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EA7D" w14:textId="77777777" w:rsidR="007D4E5E" w:rsidRDefault="00000000">
      <w:pPr>
        <w:pStyle w:val="NormalWeb"/>
      </w:pPr>
      <w:r>
        <w:rPr>
          <w:noProof/>
        </w:rPr>
        <w:drawing>
          <wp:inline distT="0" distB="0" distL="0" distR="0" wp14:anchorId="7B1E4B99" wp14:editId="54472B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DAFAD" w14:textId="77777777" w:rsidR="007D4E5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D4E5E" w14:paraId="0A9FBB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59D6" w14:textId="77777777" w:rsidR="007D4E5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8465A" w14:textId="1CCFE534" w:rsidR="007D4E5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36774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D4E5E" w14:paraId="472DC2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1C72" w14:textId="77777777" w:rsidR="007D4E5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E061F" w14:textId="35C3CFE6" w:rsidR="007D4E5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136774">
              <w:rPr>
                <w:rStyle w:val="Forte"/>
                <w:rFonts w:eastAsia="Times New Roman"/>
              </w:rPr>
              <w:t>286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41954ABE" w14:textId="77777777" w:rsidR="007D4E5E" w:rsidRDefault="00000000">
      <w:pPr>
        <w:pStyle w:val="NormalWeb"/>
      </w:pPr>
      <w:r>
        <w:rPr>
          <w:rStyle w:val="Forte"/>
        </w:rPr>
        <w:t>ESCOLA TÉCNICA ESTADUAL PROFESSOR APRÍGIO GONZAGA – SÃO PAULO</w:t>
      </w:r>
    </w:p>
    <w:p w14:paraId="176132B1" w14:textId="77777777" w:rsidR="007D4E5E" w:rsidRDefault="00000000">
      <w:pPr>
        <w:pStyle w:val="NormalWeb"/>
      </w:pPr>
      <w:r>
        <w:rPr>
          <w:rStyle w:val="Forte"/>
        </w:rPr>
        <w:t>PROCESSO SELETIVO SIMPLIFICADO PARA AUXILIAR DE DOCENTE, EDITAL Nº 034/01/2023 – PROCESSO Nº CEETEPS–PRC–136.00108481/2023–88</w:t>
      </w:r>
    </w:p>
    <w:p w14:paraId="06E277B6" w14:textId="77777777" w:rsidR="007D4E5E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39173891" w14:textId="77777777" w:rsidR="007D4E5E" w:rsidRDefault="00000000">
      <w:pPr>
        <w:pStyle w:val="NormalWeb"/>
      </w:pPr>
      <w:r>
        <w:t>O Diretor da ESCOLA TÉCNICA ESTADUAL PROFESSOR APRÍGIO GONZAGA, da cidade de SÃO PAULO, faz saber aos candidatos abaixo relacionados os resultados relativos ao deferimento/indeferimento das inscrições e da Análise do Memorial Circunstanciado.</w:t>
      </w:r>
    </w:p>
    <w:p w14:paraId="4AE1D609" w14:textId="77777777" w:rsidR="007D4E5E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4DCFC6C" w14:textId="77777777" w:rsidR="007D4E5E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3CCC9D51" w14:textId="77777777" w:rsidR="007D4E5E" w:rsidRDefault="00000000">
      <w:pPr>
        <w:pStyle w:val="NormalWeb"/>
      </w:pPr>
      <w:r>
        <w:t> </w:t>
      </w:r>
    </w:p>
    <w:p w14:paraId="10BBFD5A" w14:textId="77777777" w:rsidR="007D4E5E" w:rsidRDefault="00000000">
      <w:pPr>
        <w:pStyle w:val="NormalWeb"/>
      </w:pPr>
      <w:r>
        <w:rPr>
          <w:rStyle w:val="Forte"/>
        </w:rPr>
        <w:t>ÁREA DE ATUAÇÃO: Informática</w:t>
      </w:r>
    </w:p>
    <w:p w14:paraId="16F31FC4" w14:textId="77777777" w:rsidR="007D4E5E" w:rsidRDefault="00000000">
      <w:pPr>
        <w:pStyle w:val="NormalWeb"/>
      </w:pPr>
      <w:r>
        <w:t> </w:t>
      </w:r>
    </w:p>
    <w:p w14:paraId="08167347" w14:textId="77777777" w:rsidR="007D4E5E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05132CC" w14:textId="77777777" w:rsidR="007D4E5E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2616AB4E" w14:textId="77777777" w:rsidR="007D4E5E" w:rsidRDefault="00000000">
      <w:pPr>
        <w:pStyle w:val="NormalWeb"/>
      </w:pPr>
      <w:r>
        <w:t>2/FERNANDA RODRIGUES FERNANDEZ/504157000/45304494830/1.00</w:t>
      </w:r>
      <w:r>
        <w:br/>
        <w:t>5/DANILLO DOS SANTOS SILVA/537781171/51863535829/7.75</w:t>
      </w:r>
      <w:r>
        <w:br/>
        <w:t>6/ALEXANDRE DE MELLO SILVA/275217462/16545318802/27.88</w:t>
      </w:r>
      <w:r>
        <w:br/>
        <w:t>7/NATYLLY DA SILVA SANTOS/38.531.381–0/52964107858/4.00</w:t>
      </w:r>
      <w:r>
        <w:br/>
        <w:t>8/OSWALDO FERREIRA MARTINS JUNIOR/47430579X/40186234880/14.00</w:t>
      </w:r>
      <w:r>
        <w:br/>
        <w:t>10/CARLOS HENRIQUE ARAÚJO ALVES/50.161.290–7/49875925845/12.88</w:t>
      </w:r>
      <w:r>
        <w:br/>
        <w:t>11/HELLEN DA SILVA SABO/49478017–4/41834945836/11.00</w:t>
      </w:r>
      <w:r>
        <w:br/>
        <w:t>12/MAURÍCIO ALVES DO NASCIMENTO ARAUJO/416610201/33286386871/12.25</w:t>
      </w:r>
      <w:r>
        <w:br/>
        <w:t>15/FABIO LUIZ DILELO/29708952–3/28296584859/10.00</w:t>
      </w:r>
      <w:r>
        <w:br/>
        <w:t>16/EDER PEREIRA/34729045–0/32758444828/12.13</w:t>
      </w:r>
      <w:r>
        <w:br/>
        <w:t>19/WELBER SERGIO DUARTE/20.842.972–4/10619936800/47.00</w:t>
      </w:r>
      <w:r>
        <w:br/>
        <w:t>20/GABRIEL RICARDO DIAS/49.104.967–5/41283957817/16.50</w:t>
      </w:r>
      <w:r>
        <w:br/>
        <w:t>21/ARAMIS CASTILHO DA CONCEIÇÃO/483108947/44550525851/7.00</w:t>
      </w:r>
      <w:r>
        <w:br/>
        <w:t>22/AGNALDO FERRAZ CARNEIRO/20557809–3/10773000852/18.00</w:t>
      </w:r>
    </w:p>
    <w:p w14:paraId="4EB69817" w14:textId="77777777" w:rsidR="007D4E5E" w:rsidRDefault="00000000">
      <w:pPr>
        <w:pStyle w:val="NormalWeb"/>
      </w:pPr>
      <w:r>
        <w:t> </w:t>
      </w:r>
    </w:p>
    <w:p w14:paraId="4DF59281" w14:textId="5BA65E1F" w:rsidR="005E72C3" w:rsidRDefault="00000000" w:rsidP="005E72C3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1/425524632/30351291857/Não efetuou upload da documentação comprobatória do Memorial Circunstanciado</w:t>
      </w:r>
      <w:r>
        <w:br/>
        <w:t>3/397742204/42943500836/Não efetuou upload da documentação comprobatória do Memorial Circunstanciado</w:t>
      </w:r>
      <w:r>
        <w:br/>
        <w:t>4/522208356/52852536838/Não efetuou upload da documentação comprobatória do Memorial Circunstanciado</w:t>
      </w:r>
      <w:r>
        <w:br/>
        <w:t>9/505564348/48058969818/Não efetuou upload do Memorial Circunstanciado no ato da inscrição.</w:t>
      </w:r>
      <w:r>
        <w:br/>
        <w:t>13/20082093–X/11340024837/Não efetuou upload da documentação comprobatória do Memorial Circunstanciado</w:t>
      </w:r>
      <w:r>
        <w:br/>
        <w:t>14/566782078/58958431822/Não efetuou upload da documentação comprobatória do Memorial Circunstanciado</w:t>
      </w:r>
      <w:r>
        <w:br/>
        <w:t>17/52931826X/46534542803/Não efetuou upload da documentação comprobatória do Memorial Circunstanciado</w:t>
      </w:r>
      <w:r>
        <w:br/>
        <w:t>18/329417228/33365081852/Não efetuou upload de foto(candidato preto ou pardo optante da PD).</w:t>
      </w:r>
    </w:p>
    <w:p w14:paraId="1EB0AE60" w14:textId="33A123F1" w:rsidR="00B55A82" w:rsidRDefault="00B55A82">
      <w:pPr>
        <w:pStyle w:val="NormalWeb"/>
      </w:pPr>
    </w:p>
    <w:sectPr w:rsidR="00B55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D8"/>
    <w:rsid w:val="00136774"/>
    <w:rsid w:val="005E72C3"/>
    <w:rsid w:val="007D4E5E"/>
    <w:rsid w:val="00B55A82"/>
    <w:rsid w:val="00E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DE754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2023-11-22T18:30:00Z</dcterms:created>
  <dcterms:modified xsi:type="dcterms:W3CDTF">2023-11-23T11:19:00Z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2023-11-22T18:30:02Z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def113ce-1c7a-424f-8936-01eb9d3162f4</vt:lpwstr>
  </property>
  <property fmtid="{D5CDD505-2E9C-101B-9397-08002B2CF9AE}" pid="8" name="MSIP_Label_ff380b4d-8a71-4241-982c-3816ad3ce8fc_ContentBits">
    <vt:lpwstr>0</vt:lpwstr>
  </property>
</Properties>
</file>